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6F0DE" w14:textId="77777777" w:rsidR="006707CB" w:rsidRDefault="006707CB" w:rsidP="006707CB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Вакантные места для приема (перевода) обучающихся </w:t>
      </w:r>
    </w:p>
    <w:p w14:paraId="05032D13" w14:textId="77777777" w:rsidR="006707CB" w:rsidRDefault="006707CB" w:rsidP="006707CB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по образовательным программам подготовки квалифицированных рабочих, служащих (ППКРС) </w:t>
      </w:r>
    </w:p>
    <w:p w14:paraId="65E4DCC2" w14:textId="77777777" w:rsidR="006707CB" w:rsidRDefault="006707CB" w:rsidP="006707CB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очная форма обучения (на базе 9 классов с получением основного общего образования)</w:t>
      </w:r>
    </w:p>
    <w:p w14:paraId="17F5FAC9" w14:textId="77777777" w:rsidR="006707CB" w:rsidRDefault="006707CB" w:rsidP="006707CB">
      <w:pPr>
        <w:jc w:val="center"/>
        <w:rPr>
          <w:rFonts w:cstheme="minorHAnsi"/>
          <w:b/>
          <w:sz w:val="32"/>
          <w:szCs w:val="32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622"/>
        <w:gridCol w:w="5655"/>
        <w:gridCol w:w="869"/>
        <w:gridCol w:w="1696"/>
        <w:gridCol w:w="1580"/>
        <w:gridCol w:w="1578"/>
        <w:gridCol w:w="1560"/>
      </w:tblGrid>
      <w:tr w:rsidR="006707CB" w14:paraId="469EECF5" w14:textId="77777777" w:rsidTr="006707CB">
        <w:trPr>
          <w:trHeight w:val="680"/>
        </w:trPr>
        <w:tc>
          <w:tcPr>
            <w:tcW w:w="1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2A2B19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Код профессии</w:t>
            </w:r>
          </w:p>
        </w:tc>
        <w:tc>
          <w:tcPr>
            <w:tcW w:w="6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684772D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основной образовательной программы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2DCDA74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6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DB57D9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6707CB" w14:paraId="14A1331F" w14:textId="77777777" w:rsidTr="006707CB">
        <w:trPr>
          <w:trHeight w:val="6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53F34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6A3AE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2125E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C776E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федеральный бюджет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429D5E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бюджет субъекта РФ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3FF280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местный бюджет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EAE6D3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физ./юр. лиц</w:t>
            </w:r>
          </w:p>
        </w:tc>
      </w:tr>
      <w:tr w:rsidR="006707CB" w14:paraId="625A2AEB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2F911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23.01.17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9BB9F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по ремонту и обслуживанию автомобилей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F905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26D3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E5DB8" w14:textId="3893A94A" w:rsidR="006707CB" w:rsidRDefault="00D774E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E395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B25E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16D875EB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D59F4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23.01.17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0C4A6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по ремонту и обслуживанию автомобилей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4FA6E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83DE8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BAEFF" w14:textId="0CA28977" w:rsidR="006707CB" w:rsidRDefault="00F15E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52B93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5966D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75B12FAB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0733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35.01.30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FE8D5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Машинист лесозаготовительных и трелевочных машин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3F88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292B6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31C0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6C5B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C6F9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7271F67C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EA83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35.01.30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8DC09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Машинист лесозаготовительных и трелевочных машин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E4819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0A04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0A7CC" w14:textId="0AA312D3" w:rsidR="006707CB" w:rsidRDefault="00F15E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1E9D7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4C7CE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0B49901F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9EC49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A5C1A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C120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CACC6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D090A" w14:textId="1C7D6CDC" w:rsidR="006707CB" w:rsidRDefault="001E602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087B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280F1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42D58A6A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A9E66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B7E2E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47D5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9F34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80314" w14:textId="0EC30600" w:rsidR="006707CB" w:rsidRDefault="00F15E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AE6F7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B5D4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62754C5D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BCB6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68EB9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E2F69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DD80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5CC14" w14:textId="17A148D0" w:rsidR="006707CB" w:rsidRDefault="00236B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2E9F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591C1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72D7A5FE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F6EE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EECC4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DC1F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610D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1F814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6F287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30806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0EC17B77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7FCF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13.01.10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0FED5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Электромонтер по ремонту и обслуживанию электрооборудования (по отраслям)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CD617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30B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F6F6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2F3CD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FF0B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06D0B7CB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A2A8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13.01.10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E0330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Электромонтер по ремонту и обслуживанию электрооборудования (по отраслям)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D1E3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D9672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18B86" w14:textId="56403CF9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2740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A6DBD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1D1874AA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788D7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23.01.08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96C62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Слесарь по ремонту строительных машин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FC1FE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217A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2F89F" w14:textId="5D04B432" w:rsidR="006707CB" w:rsidRDefault="00236B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8F57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E442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6B0FA2B8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06D1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23.01.08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68C5D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Слесарь по ремонту строительных машин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3804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E3D34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EB9F2" w14:textId="0A0E1965" w:rsidR="006707CB" w:rsidRDefault="00F15E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072C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EF08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7B565382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267F3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15.01.37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ABFE6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Слесарь-наладчик контрольно-измерительных приборов и автоматики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0C69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FD916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8045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B9EA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14739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2AA867B6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EA188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15.01.31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7A942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контрольно-измерительных приборов и автоматики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5346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8FF3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36459" w14:textId="21489260" w:rsidR="006707CB" w:rsidRDefault="00F15E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DB135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3EFE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4FD03993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F7A53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15.01.31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48764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контрольно-измерительных приборов и автоматики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AB483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BCD60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28FCD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38098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907E1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CB" w14:paraId="70EEA163" w14:textId="77777777" w:rsidTr="006707CB">
        <w:trPr>
          <w:trHeight w:val="68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D998B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15.01.31</w:t>
            </w:r>
          </w:p>
        </w:tc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81482" w14:textId="77777777" w:rsidR="006707CB" w:rsidRDefault="006707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контрольно-измерительных приборов и автоматики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77CBF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97ABC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665D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E10B9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4495A" w14:textId="77777777" w:rsidR="006707CB" w:rsidRDefault="006707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DB24CCE" w14:textId="77777777" w:rsidR="006707CB" w:rsidRDefault="006707CB" w:rsidP="006707CB">
      <w:pPr>
        <w:jc w:val="center"/>
        <w:rPr>
          <w:rFonts w:cstheme="minorHAnsi"/>
          <w:b/>
          <w:sz w:val="28"/>
          <w:szCs w:val="28"/>
        </w:rPr>
      </w:pPr>
    </w:p>
    <w:sectPr w:rsidR="006707CB" w:rsidSect="006707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E46"/>
    <w:rsid w:val="001E6022"/>
    <w:rsid w:val="00236B02"/>
    <w:rsid w:val="002F2345"/>
    <w:rsid w:val="006707CB"/>
    <w:rsid w:val="00793E46"/>
    <w:rsid w:val="00885409"/>
    <w:rsid w:val="00D774E3"/>
    <w:rsid w:val="00F1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B3B95"/>
  <w15:chartTrackingRefBased/>
  <w15:docId w15:val="{429C234F-4A0E-40FE-B7A3-EF19F61AE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07C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07C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15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 комиссия</dc:creator>
  <cp:keywords/>
  <dc:description/>
  <cp:lastModifiedBy>Приемная комиссия</cp:lastModifiedBy>
  <cp:revision>7</cp:revision>
  <dcterms:created xsi:type="dcterms:W3CDTF">2026-03-05T06:54:00Z</dcterms:created>
  <dcterms:modified xsi:type="dcterms:W3CDTF">2026-03-30T03:15:00Z</dcterms:modified>
</cp:coreProperties>
</file>